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10881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5"/>
        <w:gridCol w:w="6486"/>
      </w:tblGrid>
      <w:tr w:rsidR="007D0100" w:rsidTr="00C14334">
        <w:tc>
          <w:tcPr>
            <w:tcW w:w="4395" w:type="dxa"/>
            <w:hideMark/>
          </w:tcPr>
          <w:p w:rsidR="007D0100" w:rsidRDefault="007D0100" w:rsidP="00C14334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873211" cy="873211"/>
                  <wp:effectExtent l="0" t="0" r="0" b="0"/>
                  <wp:docPr id="1" name="Рисунок 1" descr="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3410" cy="873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4334"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906083" cy="804551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2330" cy="810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14334"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846095" cy="757881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логотип ТА1ССР-5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965" cy="760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6" w:type="dxa"/>
          </w:tcPr>
          <w:p w:rsidR="007D0100" w:rsidRDefault="007D0100">
            <w:pPr>
              <w:ind w:left="2124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ПОЛОЖЕНИЕ</w:t>
            </w:r>
          </w:p>
          <w:p w:rsidR="007D0100" w:rsidRDefault="005C7185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val="en-US" w:eastAsia="en-US"/>
              </w:rPr>
              <w:t>V</w:t>
            </w:r>
            <w:r w:rsidR="00201428">
              <w:rPr>
                <w:b/>
                <w:bCs/>
                <w:sz w:val="28"/>
                <w:szCs w:val="28"/>
                <w:lang w:val="en-US" w:eastAsia="en-US"/>
              </w:rPr>
              <w:t>I</w:t>
            </w:r>
            <w:r w:rsidR="00201428">
              <w:rPr>
                <w:b/>
                <w:bCs/>
                <w:sz w:val="28"/>
                <w:szCs w:val="28"/>
                <w:lang w:eastAsia="en-US"/>
              </w:rPr>
              <w:t xml:space="preserve"> ФЕСТИВАЛЯ-КОНКУРСА</w:t>
            </w:r>
            <w:r w:rsidR="007D0100">
              <w:rPr>
                <w:b/>
                <w:bCs/>
                <w:sz w:val="28"/>
                <w:szCs w:val="28"/>
                <w:lang w:eastAsia="en-US"/>
              </w:rPr>
              <w:t xml:space="preserve"> ПРЕПОДАВАТЕЛЕЙ ДМШ и ДШИ</w:t>
            </w:r>
            <w:r w:rsidR="00201428">
              <w:rPr>
                <w:b/>
                <w:bCs/>
                <w:sz w:val="28"/>
                <w:szCs w:val="28"/>
                <w:lang w:eastAsia="en-US"/>
              </w:rPr>
              <w:t>,</w:t>
            </w:r>
            <w:r w:rsidR="00201428">
              <w:rPr>
                <w:b/>
                <w:sz w:val="28"/>
                <w:szCs w:val="28"/>
              </w:rPr>
              <w:t xml:space="preserve"> ПОСВЯЩЕННОГО 100-ЛЕТИЮ ТАССР</w:t>
            </w:r>
          </w:p>
          <w:p w:rsidR="00201428" w:rsidRDefault="007D010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201428">
              <w:rPr>
                <w:b/>
                <w:bCs/>
                <w:sz w:val="24"/>
                <w:szCs w:val="24"/>
                <w:lang w:eastAsia="en-US"/>
              </w:rPr>
              <w:t>В РА</w:t>
            </w:r>
            <w:r w:rsidR="00201428">
              <w:rPr>
                <w:b/>
                <w:bCs/>
                <w:sz w:val="24"/>
                <w:szCs w:val="24"/>
                <w:lang w:eastAsia="en-US"/>
              </w:rPr>
              <w:t xml:space="preserve">МКАХ </w:t>
            </w:r>
            <w:proofErr w:type="gramStart"/>
            <w:r w:rsidR="00201428">
              <w:rPr>
                <w:b/>
                <w:bCs/>
                <w:sz w:val="24"/>
                <w:szCs w:val="24"/>
                <w:lang w:eastAsia="en-US"/>
              </w:rPr>
              <w:t>РЕСПУБЛИКАНСКОГО</w:t>
            </w:r>
            <w:proofErr w:type="gramEnd"/>
          </w:p>
          <w:p w:rsidR="007D0100" w:rsidRPr="00201428" w:rsidRDefault="0020142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201428">
              <w:rPr>
                <w:b/>
                <w:bCs/>
                <w:sz w:val="24"/>
                <w:szCs w:val="24"/>
                <w:lang w:eastAsia="en-US"/>
              </w:rPr>
              <w:t xml:space="preserve">КОНКУРСА </w:t>
            </w:r>
            <w:r w:rsidR="007D0100" w:rsidRPr="00201428">
              <w:rPr>
                <w:b/>
                <w:bCs/>
                <w:sz w:val="24"/>
                <w:szCs w:val="24"/>
                <w:lang w:eastAsia="en-US"/>
              </w:rPr>
              <w:t>«МАЛЫЕ ГОРОДА»</w:t>
            </w:r>
          </w:p>
          <w:p w:rsidR="007D0100" w:rsidRDefault="007D0100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</w:tbl>
    <w:p w:rsidR="007D0100" w:rsidRDefault="00F63012" w:rsidP="007D01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Министерство культуры Республики Татарстан</w:t>
      </w:r>
    </w:p>
    <w:p w:rsidR="00F63012" w:rsidRDefault="00F63012" w:rsidP="007D01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ГБУК «Республиканский методический центр </w:t>
      </w:r>
    </w:p>
    <w:p w:rsidR="007D0100" w:rsidRDefault="00F63012" w:rsidP="007D01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заведениям культуры и искусства»</w:t>
      </w:r>
    </w:p>
    <w:p w:rsidR="007D0100" w:rsidRDefault="007D0100" w:rsidP="007D01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У «Управление культуры исполнительного комитета ЕМР»</w:t>
      </w:r>
    </w:p>
    <w:p w:rsidR="007D0100" w:rsidRDefault="007D0100" w:rsidP="007D01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МБУ ДО «ДМШ №1  </w:t>
      </w:r>
      <w:r w:rsidR="00F63012">
        <w:rPr>
          <w:rFonts w:ascii="Times New Roman" w:hAnsi="Times New Roman" w:cs="Times New Roman"/>
          <w:b/>
          <w:sz w:val="28"/>
          <w:szCs w:val="28"/>
        </w:rPr>
        <w:t>им.Э.Бакирова</w:t>
      </w:r>
      <w:r>
        <w:rPr>
          <w:rFonts w:ascii="Times New Roman" w:hAnsi="Times New Roman" w:cs="Times New Roman"/>
          <w:b/>
          <w:sz w:val="28"/>
          <w:szCs w:val="28"/>
        </w:rPr>
        <w:t>» ЕМР РТ</w:t>
      </w:r>
    </w:p>
    <w:p w:rsidR="007D0100" w:rsidRDefault="007D0100" w:rsidP="007D0100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D0100" w:rsidRDefault="007D0100" w:rsidP="007D0100">
      <w:pPr>
        <w:jc w:val="center"/>
        <w:rPr>
          <w:b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ЦЕЛИ И ЗАДАЧИ КОНКУРСА</w:t>
      </w:r>
      <w:r>
        <w:rPr>
          <w:b/>
          <w:sz w:val="28"/>
          <w:szCs w:val="28"/>
          <w:u w:val="single"/>
        </w:rPr>
        <w:t>:</w:t>
      </w:r>
    </w:p>
    <w:p w:rsidR="007D0100" w:rsidRDefault="007060E2" w:rsidP="007D0100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</w:pPr>
      <w:r>
        <w:t xml:space="preserve">повышение профессионального мастерства </w:t>
      </w:r>
      <w:r w:rsidR="007D0100">
        <w:t>преподавателей</w:t>
      </w:r>
      <w:r w:rsidR="00BB5A87">
        <w:t>ДМШ и ДШИ</w:t>
      </w:r>
      <w:r w:rsidR="007D0100">
        <w:t xml:space="preserve">; </w:t>
      </w:r>
    </w:p>
    <w:p w:rsidR="007D0100" w:rsidRDefault="00BB5A87" w:rsidP="007D0100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</w:pPr>
      <w:r>
        <w:t>совершенствование исполнительского</w:t>
      </w:r>
      <w:r w:rsidR="007D0100">
        <w:t xml:space="preserve"> мастерства</w:t>
      </w:r>
      <w:r w:rsidR="007060E2">
        <w:t>преподавателей</w:t>
      </w:r>
      <w:r w:rsidR="007D0100">
        <w:t>;</w:t>
      </w:r>
    </w:p>
    <w:p w:rsidR="00BB5A87" w:rsidRDefault="00BB5A87" w:rsidP="007D0100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</w:pPr>
      <w:r>
        <w:t xml:space="preserve">развитие творческого потенциала; </w:t>
      </w:r>
    </w:p>
    <w:p w:rsidR="007D0100" w:rsidRDefault="00BB5A87" w:rsidP="007D0100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</w:pPr>
      <w:r>
        <w:t>пропаганда лучших образцов музыкального искусства</w:t>
      </w:r>
      <w:r w:rsidR="007D0100">
        <w:t>;</w:t>
      </w:r>
    </w:p>
    <w:p w:rsidR="007D0100" w:rsidRDefault="00BB5A87" w:rsidP="007D0100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</w:pPr>
      <w:r>
        <w:t>установление творческих контактов, создание условий для творческого общения, укрепление связей и сотрудничества через культуру и творчество.</w:t>
      </w:r>
    </w:p>
    <w:p w:rsidR="007D0100" w:rsidRDefault="007D0100" w:rsidP="007D0100">
      <w:pPr>
        <w:ind w:left="360"/>
        <w:jc w:val="center"/>
        <w:rPr>
          <w:b/>
        </w:rPr>
      </w:pPr>
    </w:p>
    <w:p w:rsidR="007D0100" w:rsidRDefault="007D0100" w:rsidP="007D0100">
      <w:pPr>
        <w:ind w:left="360"/>
        <w:jc w:val="center"/>
        <w:rPr>
          <w:b/>
        </w:rPr>
      </w:pPr>
      <w:r>
        <w:rPr>
          <w:b/>
        </w:rPr>
        <w:t xml:space="preserve">1. Условия </w:t>
      </w:r>
      <w:r w:rsidR="004239DE">
        <w:rPr>
          <w:b/>
        </w:rPr>
        <w:t xml:space="preserve">и порядок проведения </w:t>
      </w:r>
      <w:r>
        <w:rPr>
          <w:b/>
        </w:rPr>
        <w:t>конкурса:</w:t>
      </w:r>
    </w:p>
    <w:p w:rsidR="004239DE" w:rsidRDefault="004239DE" w:rsidP="004239DE">
      <w:pPr>
        <w:pStyle w:val="a9"/>
        <w:numPr>
          <w:ilvl w:val="0"/>
          <w:numId w:val="3"/>
        </w:numPr>
        <w:jc w:val="both"/>
      </w:pPr>
      <w:r w:rsidRPr="004239DE">
        <w:rPr>
          <w:b/>
        </w:rPr>
        <w:t xml:space="preserve">Дата </w:t>
      </w:r>
      <w:r>
        <w:rPr>
          <w:b/>
        </w:rPr>
        <w:t xml:space="preserve">и место </w:t>
      </w:r>
      <w:r w:rsidRPr="004239DE">
        <w:rPr>
          <w:b/>
        </w:rPr>
        <w:t xml:space="preserve">проведения фестиваля-конкурса: </w:t>
      </w:r>
      <w:r w:rsidR="00201428">
        <w:rPr>
          <w:b/>
        </w:rPr>
        <w:t>8 апреля 2020</w:t>
      </w:r>
      <w:r w:rsidRPr="004239DE">
        <w:rPr>
          <w:b/>
        </w:rPr>
        <w:t xml:space="preserve"> года</w:t>
      </w:r>
      <w:r>
        <w:rPr>
          <w:b/>
        </w:rPr>
        <w:t>,</w:t>
      </w:r>
    </w:p>
    <w:p w:rsidR="004239DE" w:rsidRPr="00AA39D9" w:rsidRDefault="00AA39D9" w:rsidP="007D0100">
      <w:pPr>
        <w:jc w:val="both"/>
        <w:rPr>
          <w:b/>
        </w:rPr>
      </w:pPr>
      <w:r>
        <w:rPr>
          <w:b/>
        </w:rPr>
        <w:t xml:space="preserve">по адресу: г. Елабуга,ГДК, </w:t>
      </w:r>
      <w:r>
        <w:rPr>
          <w:rStyle w:val="lrzxr"/>
          <w:b/>
          <w:color w:val="222222"/>
          <w:shd w:val="clear" w:color="auto" w:fill="FFFFFF"/>
        </w:rPr>
        <w:t>проспект</w:t>
      </w:r>
      <w:r w:rsidRPr="00AA39D9">
        <w:rPr>
          <w:rStyle w:val="lrzxr"/>
          <w:b/>
          <w:color w:val="222222"/>
          <w:shd w:val="clear" w:color="auto" w:fill="FFFFFF"/>
        </w:rPr>
        <w:t xml:space="preserve"> Нефтяников, 24</w:t>
      </w:r>
      <w:r>
        <w:rPr>
          <w:rStyle w:val="lrzxr"/>
          <w:b/>
          <w:color w:val="222222"/>
          <w:shd w:val="clear" w:color="auto" w:fill="FFFFFF"/>
        </w:rPr>
        <w:t>.</w:t>
      </w:r>
    </w:p>
    <w:p w:rsidR="007D0100" w:rsidRDefault="007060E2" w:rsidP="004239DE">
      <w:pPr>
        <w:pStyle w:val="a9"/>
        <w:numPr>
          <w:ilvl w:val="0"/>
          <w:numId w:val="3"/>
        </w:numPr>
        <w:jc w:val="both"/>
      </w:pPr>
      <w:r>
        <w:t>Конкурс проводится по номинациям</w:t>
      </w:r>
      <w:r w:rsidR="007D0100">
        <w:t xml:space="preserve">: </w:t>
      </w:r>
    </w:p>
    <w:p w:rsidR="007060E2" w:rsidRDefault="007060E2" w:rsidP="007060E2">
      <w:pPr>
        <w:pStyle w:val="a9"/>
        <w:jc w:val="both"/>
      </w:pPr>
      <w:r>
        <w:t>- сольное инструментальное исполнительство;</w:t>
      </w:r>
    </w:p>
    <w:p w:rsidR="007060E2" w:rsidRPr="00E33BE0" w:rsidRDefault="007060E2" w:rsidP="007060E2">
      <w:pPr>
        <w:pStyle w:val="a9"/>
        <w:jc w:val="both"/>
      </w:pPr>
      <w:r w:rsidRPr="00E33BE0">
        <w:t>- инструментальный ансамбль</w:t>
      </w:r>
      <w:r w:rsidR="002614EC">
        <w:t>:</w:t>
      </w:r>
      <w:r w:rsidRPr="00E33BE0">
        <w:t xml:space="preserve"> малы</w:t>
      </w:r>
      <w:r w:rsidR="00DB582B" w:rsidRPr="00E33BE0">
        <w:t>й состав (дуэт, трио, квартет)</w:t>
      </w:r>
      <w:r w:rsidR="002614EC">
        <w:t>,</w:t>
      </w:r>
      <w:r w:rsidR="002614EC" w:rsidRPr="00E33BE0">
        <w:t>большой состав (от 5-ти и более участников);</w:t>
      </w:r>
    </w:p>
    <w:p w:rsidR="007060E2" w:rsidRDefault="007060E2" w:rsidP="007060E2">
      <w:pPr>
        <w:pStyle w:val="a9"/>
        <w:jc w:val="both"/>
      </w:pPr>
      <w:r>
        <w:t>- вокал-соло (академический, народный, эстрадный);</w:t>
      </w:r>
    </w:p>
    <w:p w:rsidR="007060E2" w:rsidRDefault="007060E2" w:rsidP="007060E2">
      <w:pPr>
        <w:pStyle w:val="a9"/>
        <w:jc w:val="both"/>
      </w:pPr>
      <w:r>
        <w:t>- вокальный ансамбль</w:t>
      </w:r>
      <w:r w:rsidR="00D177AC">
        <w:t>.</w:t>
      </w:r>
    </w:p>
    <w:p w:rsidR="00D177AC" w:rsidRDefault="00D177AC" w:rsidP="007D0100">
      <w:pPr>
        <w:pStyle w:val="a9"/>
        <w:numPr>
          <w:ilvl w:val="0"/>
          <w:numId w:val="4"/>
        </w:numPr>
        <w:jc w:val="both"/>
      </w:pPr>
      <w:r>
        <w:t>Программа выступления должна включать два разнохарактерных произведения в любой номинации.</w:t>
      </w:r>
    </w:p>
    <w:p w:rsidR="00943E21" w:rsidRDefault="007D0100" w:rsidP="007D0100">
      <w:pPr>
        <w:pStyle w:val="a9"/>
        <w:numPr>
          <w:ilvl w:val="0"/>
          <w:numId w:val="4"/>
        </w:numPr>
        <w:jc w:val="both"/>
      </w:pPr>
      <w:r w:rsidRPr="00D177AC">
        <w:t xml:space="preserve">По вопросам организации обращаться: </w:t>
      </w:r>
    </w:p>
    <w:p w:rsidR="00943E21" w:rsidRDefault="00943E21" w:rsidP="00943E21">
      <w:pPr>
        <w:pStyle w:val="a9"/>
        <w:jc w:val="both"/>
      </w:pPr>
      <w:r>
        <w:t xml:space="preserve">- сольное </w:t>
      </w:r>
      <w:r w:rsidR="007D0100" w:rsidRPr="00D177AC">
        <w:t>инструментальн</w:t>
      </w:r>
      <w:r>
        <w:t>ое исполнительство</w:t>
      </w:r>
      <w:r w:rsidR="00336DE6">
        <w:t xml:space="preserve"> и ансамбли (малые формы)</w:t>
      </w:r>
      <w:r>
        <w:t xml:space="preserve"> – </w:t>
      </w:r>
      <w:proofErr w:type="spellStart"/>
      <w:r w:rsidR="005C7185">
        <w:t>Карандаева</w:t>
      </w:r>
      <w:proofErr w:type="spellEnd"/>
      <w:r w:rsidR="005C7185">
        <w:t xml:space="preserve"> Гузель </w:t>
      </w:r>
      <w:proofErr w:type="spellStart"/>
      <w:r w:rsidR="005C7185">
        <w:t>Равиловна</w:t>
      </w:r>
      <w:proofErr w:type="spellEnd"/>
      <w:r>
        <w:t>,</w:t>
      </w:r>
    </w:p>
    <w:p w:rsidR="00943E21" w:rsidRDefault="007D0100" w:rsidP="00943E21">
      <w:pPr>
        <w:pStyle w:val="a9"/>
        <w:jc w:val="both"/>
      </w:pPr>
      <w:r w:rsidRPr="00D177AC">
        <w:t>тел.8-</w:t>
      </w:r>
      <w:r w:rsidR="005C7185">
        <w:t>927-406-68-83</w:t>
      </w:r>
      <w:r w:rsidR="00943E21">
        <w:t>;</w:t>
      </w:r>
    </w:p>
    <w:p w:rsidR="00943E21" w:rsidRDefault="00943E21" w:rsidP="00943E21">
      <w:pPr>
        <w:pStyle w:val="a9"/>
        <w:jc w:val="both"/>
      </w:pPr>
      <w:r>
        <w:t xml:space="preserve">- инструментальный ансамбль – </w:t>
      </w:r>
      <w:proofErr w:type="spellStart"/>
      <w:r w:rsidR="00336DE6">
        <w:t>Зиннатуллина</w:t>
      </w:r>
      <w:proofErr w:type="spellEnd"/>
      <w:r w:rsidR="00336DE6">
        <w:t xml:space="preserve"> Галина Сергеевна</w:t>
      </w:r>
      <w:r>
        <w:t xml:space="preserve">, </w:t>
      </w:r>
    </w:p>
    <w:p w:rsidR="00943E21" w:rsidRDefault="00943E21" w:rsidP="00943E21">
      <w:pPr>
        <w:pStyle w:val="a9"/>
        <w:jc w:val="both"/>
      </w:pPr>
      <w:r>
        <w:t>тел. 8-9</w:t>
      </w:r>
      <w:r w:rsidR="00336DE6">
        <w:t>8</w:t>
      </w:r>
      <w:r>
        <w:t>7-</w:t>
      </w:r>
      <w:r w:rsidR="00336DE6">
        <w:t>262</w:t>
      </w:r>
      <w:r>
        <w:t>-</w:t>
      </w:r>
      <w:r w:rsidR="00336DE6">
        <w:t>63</w:t>
      </w:r>
      <w:r>
        <w:t>-</w:t>
      </w:r>
      <w:r w:rsidR="00336DE6">
        <w:t>30</w:t>
      </w:r>
      <w:r>
        <w:t xml:space="preserve">; </w:t>
      </w:r>
    </w:p>
    <w:p w:rsidR="00D54AD3" w:rsidRDefault="00943E21" w:rsidP="00943E21">
      <w:pPr>
        <w:pStyle w:val="a9"/>
        <w:jc w:val="both"/>
      </w:pPr>
      <w:r w:rsidRPr="002614EC">
        <w:t>- вокал-соло</w:t>
      </w:r>
      <w:r w:rsidR="002614EC" w:rsidRPr="002614EC">
        <w:t xml:space="preserve"> </w:t>
      </w:r>
      <w:proofErr w:type="spellStart"/>
      <w:r w:rsidR="002614EC" w:rsidRPr="002614EC">
        <w:t>и</w:t>
      </w:r>
      <w:r w:rsidR="002614EC">
        <w:t>вокальный</w:t>
      </w:r>
      <w:proofErr w:type="spellEnd"/>
      <w:r w:rsidR="002614EC">
        <w:t xml:space="preserve"> ансамбль – </w:t>
      </w:r>
      <w:proofErr w:type="spellStart"/>
      <w:r w:rsidR="002614EC">
        <w:t>Ельченкова</w:t>
      </w:r>
      <w:proofErr w:type="spellEnd"/>
      <w:r w:rsidR="002614EC">
        <w:t xml:space="preserve"> Елена Михайловна, </w:t>
      </w:r>
    </w:p>
    <w:p w:rsidR="007D0100" w:rsidRPr="00886663" w:rsidRDefault="002614EC" w:rsidP="00943E21">
      <w:pPr>
        <w:pStyle w:val="a9"/>
        <w:jc w:val="both"/>
        <w:rPr>
          <w:color w:val="FF0000"/>
        </w:rPr>
      </w:pPr>
      <w:r>
        <w:t>тел. 8-917-396-38-97.</w:t>
      </w:r>
    </w:p>
    <w:p w:rsidR="00C71DA3" w:rsidRPr="00F63012" w:rsidRDefault="00C71DA3" w:rsidP="00C71DA3">
      <w:pPr>
        <w:pStyle w:val="a9"/>
        <w:numPr>
          <w:ilvl w:val="0"/>
          <w:numId w:val="5"/>
        </w:numPr>
        <w:ind w:hanging="578"/>
        <w:jc w:val="both"/>
        <w:rPr>
          <w:b/>
        </w:rPr>
      </w:pPr>
      <w:r w:rsidRPr="009504BB">
        <w:rPr>
          <w:b/>
        </w:rPr>
        <w:t xml:space="preserve">Заявки на участие в конкурсе принимаются до </w:t>
      </w:r>
      <w:r w:rsidR="00201428">
        <w:rPr>
          <w:b/>
        </w:rPr>
        <w:t>1апреля</w:t>
      </w:r>
      <w:r w:rsidR="009504BB" w:rsidRPr="00F63012">
        <w:rPr>
          <w:b/>
        </w:rPr>
        <w:t>включительно!</w:t>
      </w:r>
    </w:p>
    <w:p w:rsidR="007D0100" w:rsidRPr="00F63012" w:rsidRDefault="007D0100" w:rsidP="007D0100">
      <w:pPr>
        <w:pStyle w:val="a5"/>
        <w:jc w:val="both"/>
        <w:rPr>
          <w:rFonts w:ascii="Times New Roman" w:hAnsi="Times New Roman" w:cs="Times New Roman"/>
          <w:b/>
          <w:szCs w:val="17"/>
          <w:shd w:val="clear" w:color="auto" w:fill="FFFFFF"/>
        </w:rPr>
      </w:pPr>
    </w:p>
    <w:p w:rsidR="007D0100" w:rsidRDefault="007D0100" w:rsidP="007D0100">
      <w:pPr>
        <w:jc w:val="center"/>
        <w:rPr>
          <w:b/>
        </w:rPr>
      </w:pPr>
      <w:r>
        <w:rPr>
          <w:b/>
        </w:rPr>
        <w:t>2. Технические требования:</w:t>
      </w:r>
    </w:p>
    <w:p w:rsidR="007D0100" w:rsidRDefault="00C71DA3" w:rsidP="007D0100">
      <w:pPr>
        <w:jc w:val="both"/>
      </w:pPr>
      <w:r>
        <w:t xml:space="preserve">В случае использования </w:t>
      </w:r>
      <w:r w:rsidRPr="00C71DA3">
        <w:t>ф</w:t>
      </w:r>
      <w:r w:rsidR="007D0100" w:rsidRPr="00C71DA3">
        <w:t>онограмм</w:t>
      </w:r>
      <w:r w:rsidRPr="00C71DA3">
        <w:t>ы «минус»,</w:t>
      </w:r>
      <w:r w:rsidR="007D0100" w:rsidRPr="00C71DA3">
        <w:t xml:space="preserve"> запис</w:t>
      </w:r>
      <w:r w:rsidRPr="00C71DA3">
        <w:t>ь осуществляется</w:t>
      </w:r>
      <w:r w:rsidR="007D0100" w:rsidRPr="00C71DA3">
        <w:t>на отдельн</w:t>
      </w:r>
      <w:r w:rsidRPr="00C71DA3">
        <w:t>ую</w:t>
      </w:r>
      <w:r w:rsidR="007D0100" w:rsidRPr="00C71DA3">
        <w:t xml:space="preserve"> флэш-карту с единственным треком. Каждая звукозапись должна быть с указанием названия произведения, названия ансамбля или фамилии исполнителя. </w:t>
      </w:r>
      <w:r w:rsidR="007D0100">
        <w:t>П</w:t>
      </w:r>
      <w:r>
        <w:t xml:space="preserve">одача фонограмм звукооператору </w:t>
      </w:r>
      <w:r w:rsidR="007D0100">
        <w:t xml:space="preserve">производится </w:t>
      </w:r>
      <w:r>
        <w:t xml:space="preserve">не позднее, чем </w:t>
      </w:r>
      <w:r w:rsidR="007D0100">
        <w:t xml:space="preserve">за 5 номеров до выступления. </w:t>
      </w:r>
    </w:p>
    <w:p w:rsidR="00D54AD3" w:rsidRDefault="007D0100" w:rsidP="0088666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u w:val="single"/>
        </w:rPr>
      </w:pPr>
      <w:r>
        <w:rPr>
          <w:b/>
        </w:rPr>
        <w:t>ВНИМАНИЕ!</w:t>
      </w:r>
      <w:r>
        <w:rPr>
          <w:u w:val="single"/>
        </w:rPr>
        <w:t xml:space="preserve">Очередность выступления участников устанавливается по номеру поданной заявки. Замена репертуара возможна не позднее, чем за 3 дня до начала конкурса. Замена репертуара на конкурсе ЗАПРЕЩЕНА. </w:t>
      </w:r>
    </w:p>
    <w:p w:rsidR="00E704F2" w:rsidRPr="00E33BE0" w:rsidRDefault="007D0100" w:rsidP="0088666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E33BE0">
        <w:rPr>
          <w:u w:val="single"/>
        </w:rPr>
        <w:br/>
      </w:r>
    </w:p>
    <w:p w:rsidR="00DD4A31" w:rsidRDefault="00DD4A31" w:rsidP="00E704F2">
      <w:pPr>
        <w:pStyle w:val="a4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AA39D9" w:rsidRDefault="00AA39D9" w:rsidP="00E704F2">
      <w:pPr>
        <w:pStyle w:val="a4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7D0100" w:rsidRDefault="007D0100" w:rsidP="00E704F2">
      <w:pPr>
        <w:pStyle w:val="a4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lastRenderedPageBreak/>
        <w:t>3. Награждение:</w:t>
      </w:r>
    </w:p>
    <w:p w:rsidR="007D0100" w:rsidRDefault="007D0100" w:rsidP="00E704F2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 • Итоги конкурса и награждение проводятся по всем номинациям </w:t>
      </w:r>
      <w:r w:rsidR="00DB582B">
        <w:t>от</w:t>
      </w:r>
      <w:r>
        <w:t xml:space="preserve">дельно и предусматривают присуждения звания обладателя Гран-при, лауреатов трех призовых мест (I, II, III степень), </w:t>
      </w:r>
      <w:r w:rsidRPr="00DD4A31">
        <w:t>дипломантов</w:t>
      </w:r>
      <w:r w:rsidRPr="00E33BE0">
        <w:t>I, II, III степени,</w:t>
      </w:r>
      <w:r>
        <w:t xml:space="preserve"> диплома участника.</w:t>
      </w:r>
      <w:r>
        <w:br/>
        <w:t>•   При возникновении ситуации, когда нет достойных претендентов на Гран-при и призовые места - они не присуждаются.</w:t>
      </w:r>
    </w:p>
    <w:p w:rsidR="00DD4A31" w:rsidRDefault="00DD4A31" w:rsidP="007D0100">
      <w:pPr>
        <w:jc w:val="center"/>
        <w:rPr>
          <w:b/>
        </w:rPr>
      </w:pPr>
    </w:p>
    <w:p w:rsidR="007D0100" w:rsidRDefault="007D0100" w:rsidP="007D0100">
      <w:pPr>
        <w:jc w:val="center"/>
        <w:rPr>
          <w:b/>
        </w:rPr>
      </w:pPr>
      <w:r>
        <w:rPr>
          <w:b/>
        </w:rPr>
        <w:t>4. Жюри конкурса:</w:t>
      </w:r>
    </w:p>
    <w:p w:rsidR="007D0100" w:rsidRPr="00E33BE0" w:rsidRDefault="007D0100" w:rsidP="007D0100">
      <w:pPr>
        <w:jc w:val="both"/>
      </w:pPr>
      <w:r>
        <w:tab/>
      </w:r>
      <w:r w:rsidRPr="00DD4A31">
        <w:rPr>
          <w:color w:val="000000" w:themeColor="text1"/>
        </w:rPr>
        <w:t xml:space="preserve">В состав жюри конкурса входят высококвалифицированные специалисты, деятели культуры и искусств  из </w:t>
      </w:r>
      <w:r w:rsidRPr="00E33BE0">
        <w:t>г</w:t>
      </w:r>
      <w:proofErr w:type="gramStart"/>
      <w:r w:rsidRPr="00E33BE0">
        <w:t>.К</w:t>
      </w:r>
      <w:proofErr w:type="gramEnd"/>
      <w:r w:rsidRPr="00E33BE0">
        <w:t>азани, Нижнекамска, Набережных Челнов.</w:t>
      </w:r>
    </w:p>
    <w:p w:rsidR="007D0100" w:rsidRPr="00DD4A31" w:rsidRDefault="007D0100" w:rsidP="007D0100">
      <w:pPr>
        <w:jc w:val="both"/>
        <w:rPr>
          <w:color w:val="000000" w:themeColor="text1"/>
          <w:u w:val="single"/>
        </w:rPr>
      </w:pPr>
      <w:r w:rsidRPr="00DD4A31">
        <w:rPr>
          <w:color w:val="000000" w:themeColor="text1"/>
          <w:u w:val="single"/>
        </w:rPr>
        <w:t xml:space="preserve">Оргкомитет конкурса не имеет отношения к оценкам жюри! </w:t>
      </w:r>
    </w:p>
    <w:p w:rsidR="007D0100" w:rsidRPr="00DD4A31" w:rsidRDefault="007D0100" w:rsidP="007D0100">
      <w:pPr>
        <w:jc w:val="both"/>
        <w:rPr>
          <w:color w:val="000000" w:themeColor="text1"/>
          <w:u w:val="single"/>
        </w:rPr>
      </w:pPr>
      <w:r w:rsidRPr="00DD4A31">
        <w:rPr>
          <w:color w:val="000000" w:themeColor="text1"/>
          <w:u w:val="single"/>
        </w:rPr>
        <w:t>Жюри имеет право не присуждать, а также дублировать отдельные места по своему усмотрению! Решение жюри является окончательным, и обсуждению не подлежит!</w:t>
      </w:r>
    </w:p>
    <w:p w:rsidR="00D54AD3" w:rsidRDefault="00D54AD3" w:rsidP="007D0100">
      <w:pPr>
        <w:spacing w:line="360" w:lineRule="auto"/>
        <w:jc w:val="center"/>
        <w:rPr>
          <w:b/>
        </w:rPr>
      </w:pPr>
    </w:p>
    <w:p w:rsidR="007D0100" w:rsidRDefault="007D0100" w:rsidP="007D0100">
      <w:pPr>
        <w:spacing w:line="360" w:lineRule="auto"/>
        <w:jc w:val="center"/>
        <w:rPr>
          <w:b/>
          <w:i/>
        </w:rPr>
      </w:pPr>
      <w:r>
        <w:rPr>
          <w:b/>
        </w:rPr>
        <w:t>5. Финансовые условия:</w:t>
      </w:r>
    </w:p>
    <w:p w:rsidR="007D0100" w:rsidRDefault="007D0100" w:rsidP="007D0100">
      <w:pPr>
        <w:jc w:val="both"/>
        <w:rPr>
          <w:u w:val="single"/>
        </w:rPr>
      </w:pPr>
      <w:r>
        <w:rPr>
          <w:u w:val="single"/>
        </w:rPr>
        <w:t>Организационный взнос за участие в одной номинации:</w:t>
      </w:r>
    </w:p>
    <w:p w:rsidR="00E704F2" w:rsidRPr="00E33BE0" w:rsidRDefault="007D0100" w:rsidP="007D0100">
      <w:pPr>
        <w:jc w:val="both"/>
      </w:pPr>
      <w:r w:rsidRPr="00E33BE0">
        <w:t xml:space="preserve">Солист – </w:t>
      </w:r>
      <w:r w:rsidR="00E33BE0" w:rsidRPr="00E33BE0">
        <w:rPr>
          <w:b/>
        </w:rPr>
        <w:t>8</w:t>
      </w:r>
      <w:r w:rsidRPr="00E33BE0">
        <w:rPr>
          <w:b/>
        </w:rPr>
        <w:t xml:space="preserve">00 </w:t>
      </w:r>
      <w:r w:rsidRPr="00E33BE0">
        <w:t xml:space="preserve"> руб. </w:t>
      </w:r>
    </w:p>
    <w:p w:rsidR="00E704F2" w:rsidRPr="00E33BE0" w:rsidRDefault="007D0100" w:rsidP="007D0100">
      <w:pPr>
        <w:jc w:val="both"/>
      </w:pPr>
      <w:r w:rsidRPr="00E33BE0">
        <w:t xml:space="preserve">Дуэты - </w:t>
      </w:r>
      <w:r w:rsidR="00E33BE0" w:rsidRPr="00E33BE0">
        <w:rPr>
          <w:b/>
        </w:rPr>
        <w:t>10</w:t>
      </w:r>
      <w:r w:rsidRPr="00E33BE0">
        <w:rPr>
          <w:b/>
        </w:rPr>
        <w:t xml:space="preserve">00 </w:t>
      </w:r>
      <w:r w:rsidRPr="00E33BE0">
        <w:t xml:space="preserve">руб. </w:t>
      </w:r>
    </w:p>
    <w:p w:rsidR="00E704F2" w:rsidRPr="00E33BE0" w:rsidRDefault="007D0100" w:rsidP="007D0100">
      <w:pPr>
        <w:jc w:val="both"/>
      </w:pPr>
      <w:r w:rsidRPr="00E33BE0">
        <w:t xml:space="preserve">Ансамбль (от 3 до 5 чел) – </w:t>
      </w:r>
      <w:r w:rsidR="00E33BE0" w:rsidRPr="00E33BE0">
        <w:rPr>
          <w:b/>
        </w:rPr>
        <w:t>13</w:t>
      </w:r>
      <w:r w:rsidRPr="00E33BE0">
        <w:rPr>
          <w:b/>
        </w:rPr>
        <w:t>00</w:t>
      </w:r>
      <w:r w:rsidRPr="00E33BE0">
        <w:t xml:space="preserve"> руб., </w:t>
      </w:r>
    </w:p>
    <w:p w:rsidR="00E704F2" w:rsidRPr="00E33BE0" w:rsidRDefault="007D0100" w:rsidP="007D0100">
      <w:pPr>
        <w:jc w:val="both"/>
      </w:pPr>
      <w:r w:rsidRPr="00E33BE0">
        <w:t xml:space="preserve">Ансамбль (от 6 до 8 чел) – </w:t>
      </w:r>
      <w:r w:rsidR="00E33BE0" w:rsidRPr="00E33BE0">
        <w:rPr>
          <w:b/>
        </w:rPr>
        <w:t>15</w:t>
      </w:r>
      <w:r w:rsidRPr="00E33BE0">
        <w:rPr>
          <w:b/>
        </w:rPr>
        <w:t>00</w:t>
      </w:r>
      <w:r w:rsidRPr="00E33BE0">
        <w:t xml:space="preserve"> руб., </w:t>
      </w:r>
    </w:p>
    <w:p w:rsidR="00E704F2" w:rsidRPr="00E33BE0" w:rsidRDefault="007D0100" w:rsidP="007D0100">
      <w:pPr>
        <w:jc w:val="both"/>
      </w:pPr>
      <w:r w:rsidRPr="00E33BE0">
        <w:t xml:space="preserve">Ансамбль (от 9 до 11 чел) – </w:t>
      </w:r>
      <w:r w:rsidR="00E33BE0" w:rsidRPr="00E33BE0">
        <w:rPr>
          <w:b/>
        </w:rPr>
        <w:t>18</w:t>
      </w:r>
      <w:r w:rsidRPr="00E33BE0">
        <w:rPr>
          <w:b/>
        </w:rPr>
        <w:t>00</w:t>
      </w:r>
      <w:r w:rsidRPr="00E33BE0">
        <w:t xml:space="preserve"> руб., </w:t>
      </w:r>
    </w:p>
    <w:p w:rsidR="007D0100" w:rsidRPr="00E33BE0" w:rsidRDefault="007D0100" w:rsidP="007D0100">
      <w:pPr>
        <w:jc w:val="both"/>
      </w:pPr>
      <w:r w:rsidRPr="00E33BE0">
        <w:t xml:space="preserve">Ансамбль (свыше 12 чел) – </w:t>
      </w:r>
      <w:r w:rsidRPr="00E33BE0">
        <w:rPr>
          <w:b/>
        </w:rPr>
        <w:t>2000</w:t>
      </w:r>
      <w:r w:rsidR="004449E5" w:rsidRPr="00E33BE0">
        <w:t xml:space="preserve"> руб.</w:t>
      </w:r>
    </w:p>
    <w:p w:rsidR="007D0100" w:rsidRDefault="007D0100" w:rsidP="007D0100">
      <w:pPr>
        <w:jc w:val="both"/>
      </w:pPr>
    </w:p>
    <w:tbl>
      <w:tblPr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09"/>
      </w:tblGrid>
      <w:tr w:rsidR="007D0100" w:rsidTr="00C12775">
        <w:trPr>
          <w:trHeight w:val="6490"/>
        </w:trPr>
        <w:tc>
          <w:tcPr>
            <w:tcW w:w="9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Наши реквизиты для заполнения извещения в Банке:</w:t>
            </w:r>
          </w:p>
          <w:p w:rsidR="007D0100" w:rsidRDefault="007D010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МБУ </w:t>
            </w:r>
            <w:proofErr w:type="gramStart"/>
            <w:r>
              <w:rPr>
                <w:b/>
                <w:lang w:eastAsia="en-US"/>
              </w:rPr>
              <w:t>ДО</w:t>
            </w:r>
            <w:proofErr w:type="gramEnd"/>
            <w:r>
              <w:rPr>
                <w:b/>
                <w:lang w:eastAsia="en-US"/>
              </w:rPr>
              <w:t xml:space="preserve"> «</w:t>
            </w:r>
            <w:proofErr w:type="gramStart"/>
            <w:r>
              <w:rPr>
                <w:b/>
                <w:lang w:eastAsia="en-US"/>
              </w:rPr>
              <w:t>Детская</w:t>
            </w:r>
            <w:proofErr w:type="gramEnd"/>
            <w:r>
              <w:rPr>
                <w:b/>
                <w:lang w:eastAsia="en-US"/>
              </w:rPr>
              <w:t xml:space="preserve"> музыкальная школа № 1 им. Э. Бакирова» ЕМР РТ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423600, Республика Татарстан, 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г. Елабуга, 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ул. Строителей, д.5, </w:t>
            </w:r>
          </w:p>
          <w:p w:rsidR="007D0100" w:rsidRDefault="007D010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НАЗНАЧЕНИЕ ПЛАТЕЖА: Организационный взнос конкурса «Малые города».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ИНН/КПП</w:t>
            </w:r>
            <w:r>
              <w:rPr>
                <w:lang w:eastAsia="en-US"/>
              </w:rPr>
              <w:t xml:space="preserve"> 1646012002/164601001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ОГРН</w:t>
            </w:r>
            <w:r w:rsidR="00831936">
              <w:rPr>
                <w:lang w:eastAsia="en-US"/>
              </w:rPr>
              <w:t xml:space="preserve"> 102</w:t>
            </w:r>
            <w:r>
              <w:rPr>
                <w:lang w:eastAsia="en-US"/>
              </w:rPr>
              <w:t>606955116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ОКПО</w:t>
            </w:r>
            <w:r>
              <w:rPr>
                <w:lang w:eastAsia="en-US"/>
              </w:rPr>
              <w:t xml:space="preserve"> 50636418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Министерство финансов РТ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МБУ ДО «ДМШ №1 им. Э Бакирова» 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b/>
                <w:lang w:eastAsia="en-US"/>
              </w:rPr>
              <w:t>р</w:t>
            </w:r>
            <w:proofErr w:type="gramEnd"/>
            <w:r>
              <w:rPr>
                <w:b/>
                <w:lang w:eastAsia="en-US"/>
              </w:rPr>
              <w:t>/с</w:t>
            </w:r>
            <w:r>
              <w:rPr>
                <w:lang w:eastAsia="en-US"/>
              </w:rPr>
              <w:t xml:space="preserve">  40701810292053000018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ГРКЦ НБ РЕСП. ТАТАРСТАН БАНКА РОССИИ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БИК</w:t>
            </w:r>
            <w:r>
              <w:rPr>
                <w:lang w:eastAsia="en-US"/>
              </w:rPr>
              <w:t xml:space="preserve"> 049205001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ЛБВ</w:t>
            </w:r>
            <w:r>
              <w:rPr>
                <w:lang w:eastAsia="en-US"/>
              </w:rPr>
              <w:t xml:space="preserve"> 18817002-МузШк№1</w:t>
            </w:r>
          </w:p>
          <w:p w:rsidR="007D0100" w:rsidRPr="00C12775" w:rsidRDefault="007D0100">
            <w:pPr>
              <w:spacing w:line="276" w:lineRule="auto"/>
              <w:rPr>
                <w:lang w:eastAsia="en-US"/>
              </w:rPr>
            </w:pPr>
            <w:r w:rsidRPr="00C12775">
              <w:rPr>
                <w:lang w:eastAsia="en-US"/>
              </w:rPr>
              <w:t>Для оплаты орг. взноса в пункте ФИО плательщика писать строго:</w:t>
            </w:r>
          </w:p>
          <w:p w:rsidR="007D0100" w:rsidRPr="00C12775" w:rsidRDefault="007D0100">
            <w:pPr>
              <w:spacing w:line="276" w:lineRule="auto"/>
              <w:rPr>
                <w:b/>
                <w:lang w:eastAsia="en-US"/>
              </w:rPr>
            </w:pPr>
            <w:r w:rsidRPr="00C12775">
              <w:rPr>
                <w:b/>
                <w:lang w:eastAsia="en-US"/>
              </w:rPr>
              <w:t>ФИО солиста, либо ФИО руководителя</w:t>
            </w:r>
            <w:r w:rsidR="00C12775" w:rsidRPr="00C12775">
              <w:rPr>
                <w:b/>
                <w:lang w:eastAsia="en-US"/>
              </w:rPr>
              <w:t xml:space="preserve"> ансамбля</w:t>
            </w:r>
            <w:r w:rsidRPr="00C12775">
              <w:rPr>
                <w:b/>
                <w:lang w:eastAsia="en-US"/>
              </w:rPr>
              <w:t xml:space="preserve">, и обязательно указывать – за какой коллектив </w:t>
            </w:r>
            <w:r w:rsidR="00C12775" w:rsidRPr="00C12775">
              <w:rPr>
                <w:b/>
                <w:lang w:eastAsia="en-US"/>
              </w:rPr>
              <w:t xml:space="preserve">(название, если есть) </w:t>
            </w:r>
            <w:r w:rsidRPr="00C12775">
              <w:rPr>
                <w:b/>
                <w:lang w:eastAsia="en-US"/>
              </w:rPr>
              <w:t xml:space="preserve">производится оплата. </w:t>
            </w:r>
          </w:p>
          <w:p w:rsidR="007D0100" w:rsidRDefault="007D01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 назначении платежа указать </w:t>
            </w:r>
            <w:r>
              <w:rPr>
                <w:b/>
                <w:lang w:eastAsia="en-US"/>
              </w:rPr>
              <w:t>строго:</w:t>
            </w:r>
            <w:r>
              <w:rPr>
                <w:lang w:eastAsia="en-US"/>
              </w:rPr>
              <w:t xml:space="preserve"> организационный  взнос конкурса «Малые города».</w:t>
            </w:r>
          </w:p>
          <w:p w:rsidR="00201428" w:rsidRDefault="00201428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Отправлять скан квитанции об оплате на электронную почту </w:t>
            </w:r>
            <w:r>
              <w:rPr>
                <w:rStyle w:val="a3"/>
              </w:rPr>
              <w:t>dmsh1.elabuga@</w:t>
            </w:r>
            <w:proofErr w:type="spellStart"/>
            <w:r>
              <w:rPr>
                <w:rStyle w:val="a3"/>
                <w:lang w:val="en-US"/>
              </w:rPr>
              <w:t>yandex</w:t>
            </w:r>
            <w:proofErr w:type="spellEnd"/>
            <w:r>
              <w:rPr>
                <w:rStyle w:val="a3"/>
              </w:rPr>
              <w:t>.</w:t>
            </w:r>
            <w:proofErr w:type="spellStart"/>
            <w:r>
              <w:rPr>
                <w:rStyle w:val="a3"/>
              </w:rPr>
              <w:t>ru</w:t>
            </w:r>
            <w:proofErr w:type="spellEnd"/>
          </w:p>
        </w:tc>
      </w:tr>
    </w:tbl>
    <w:p w:rsidR="00E704F2" w:rsidRDefault="00E704F2" w:rsidP="007D0100">
      <w:pPr>
        <w:jc w:val="both"/>
        <w:rPr>
          <w:b/>
        </w:rPr>
      </w:pPr>
    </w:p>
    <w:p w:rsidR="007D0100" w:rsidRDefault="007D0100" w:rsidP="007D0100">
      <w:pPr>
        <w:jc w:val="both"/>
      </w:pPr>
      <w:r>
        <w:rPr>
          <w:b/>
        </w:rPr>
        <w:t xml:space="preserve">ВНИМАНИЕ! </w:t>
      </w:r>
      <w:r>
        <w:t xml:space="preserve">В случае неявки участника на конкурс по причине, независящей от организаторов, организационный взнос НЕ возвращается. </w:t>
      </w:r>
      <w:r>
        <w:rPr>
          <w:b/>
        </w:rPr>
        <w:t>Обо</w:t>
      </w:r>
      <w:r w:rsidR="00E70989">
        <w:rPr>
          <w:b/>
        </w:rPr>
        <w:t xml:space="preserve"> всех количественных изменениях</w:t>
      </w:r>
      <w:r>
        <w:rPr>
          <w:b/>
        </w:rPr>
        <w:t xml:space="preserve"> в составе делегации и в составе участников срочно сообщать в оргкомитет!</w:t>
      </w:r>
    </w:p>
    <w:p w:rsidR="007D0100" w:rsidRPr="00BC744C" w:rsidRDefault="007D0100" w:rsidP="007D0100">
      <w:pPr>
        <w:jc w:val="both"/>
        <w:rPr>
          <w:i/>
        </w:rPr>
      </w:pPr>
      <w:r w:rsidRPr="00BC744C">
        <w:rPr>
          <w:i/>
        </w:rPr>
        <w:t xml:space="preserve">Примечание для Организаций, направляющих участников: При выставлении счета составляется Договор, и выдается вместе с Актом выполненных работ и </w:t>
      </w:r>
      <w:proofErr w:type="gramStart"/>
      <w:r w:rsidRPr="00BC744C">
        <w:rPr>
          <w:i/>
        </w:rPr>
        <w:t>Счет-фактурой</w:t>
      </w:r>
      <w:proofErr w:type="gramEnd"/>
      <w:r w:rsidRPr="00BC744C">
        <w:rPr>
          <w:i/>
        </w:rPr>
        <w:t xml:space="preserve"> на Конкурсе. О необходимости составления Договора в ином случае сообщать заранее. На конкурсе, а также после проведения конкурса Договор не составляется.</w:t>
      </w:r>
    </w:p>
    <w:p w:rsidR="00C12775" w:rsidRDefault="00C12775" w:rsidP="007D0100">
      <w:pPr>
        <w:jc w:val="both"/>
        <w:rPr>
          <w:b/>
        </w:rPr>
      </w:pPr>
    </w:p>
    <w:p w:rsidR="007D0100" w:rsidRPr="00886663" w:rsidRDefault="007D0100" w:rsidP="007D0100">
      <w:pPr>
        <w:jc w:val="both"/>
        <w:rPr>
          <w:color w:val="FF0000"/>
        </w:rPr>
      </w:pPr>
      <w:r>
        <w:rPr>
          <w:b/>
        </w:rPr>
        <w:t xml:space="preserve">Для участия в конкурсе необходимо заполнить заявку установленного образца  и выслать ее по электронному адресу: </w:t>
      </w:r>
      <w:r w:rsidR="00201428">
        <w:rPr>
          <w:rStyle w:val="a3"/>
        </w:rPr>
        <w:t>dmsh1.elabuga@</w:t>
      </w:r>
      <w:proofErr w:type="spellStart"/>
      <w:r w:rsidR="00201428">
        <w:rPr>
          <w:rStyle w:val="a3"/>
          <w:lang w:val="en-US"/>
        </w:rPr>
        <w:t>yandex</w:t>
      </w:r>
      <w:proofErr w:type="spellEnd"/>
      <w:r w:rsidR="00201428">
        <w:rPr>
          <w:rStyle w:val="a3"/>
        </w:rPr>
        <w:t>.</w:t>
      </w:r>
      <w:proofErr w:type="spellStart"/>
      <w:r w:rsidR="00201428">
        <w:rPr>
          <w:rStyle w:val="a3"/>
        </w:rPr>
        <w:t>ru</w:t>
      </w:r>
      <w:proofErr w:type="spellEnd"/>
      <w:r>
        <w:rPr>
          <w:b/>
        </w:rPr>
        <w:t xml:space="preserve"> Заявки на участие в конкурсе принимаются до </w:t>
      </w:r>
      <w:r w:rsidR="00201428">
        <w:rPr>
          <w:b/>
        </w:rPr>
        <w:t>1 апреля</w:t>
      </w:r>
      <w:r w:rsidRPr="00E33BE0">
        <w:rPr>
          <w:b/>
        </w:rPr>
        <w:t xml:space="preserve"> включительно</w:t>
      </w:r>
      <w:r w:rsidRPr="00E33BE0">
        <w:t>!</w:t>
      </w:r>
    </w:p>
    <w:p w:rsidR="007D0100" w:rsidRDefault="007D0100" w:rsidP="007D0100">
      <w:pPr>
        <w:jc w:val="both"/>
      </w:pPr>
      <w:r>
        <w:rPr>
          <w:i/>
        </w:rPr>
        <w:t xml:space="preserve">Оргкомитет оставляет за собой право прекратить прием заявок до установленного срока, если лимит участников номинации исчерпан. </w:t>
      </w:r>
    </w:p>
    <w:p w:rsidR="007D0100" w:rsidRDefault="007D0100" w:rsidP="007D0100">
      <w:pPr>
        <w:tabs>
          <w:tab w:val="left" w:pos="3930"/>
        </w:tabs>
        <w:jc w:val="center"/>
        <w:rPr>
          <w:b/>
        </w:rPr>
      </w:pPr>
    </w:p>
    <w:p w:rsidR="007D0100" w:rsidRDefault="007D0100" w:rsidP="007D0100">
      <w:pPr>
        <w:tabs>
          <w:tab w:val="left" w:pos="3930"/>
        </w:tabs>
        <w:jc w:val="center"/>
        <w:rPr>
          <w:b/>
        </w:rPr>
      </w:pPr>
      <w:r>
        <w:rPr>
          <w:b/>
        </w:rPr>
        <w:t>6. Дополнительная информация:</w:t>
      </w:r>
    </w:p>
    <w:p w:rsidR="007D0100" w:rsidRDefault="00886663" w:rsidP="007D0100">
      <w:pPr>
        <w:jc w:val="both"/>
      </w:pPr>
      <w:r>
        <w:t>Участники</w:t>
      </w:r>
      <w:r w:rsidR="007D0100">
        <w:t xml:space="preserve"> конкурса при подаче заявки автоматически подтверждают согласие со всеми пунктами данного Положения. </w:t>
      </w:r>
    </w:p>
    <w:p w:rsidR="007D0100" w:rsidRDefault="007D0100" w:rsidP="007D0100">
      <w:pPr>
        <w:jc w:val="center"/>
        <w:rPr>
          <w:b/>
        </w:rPr>
      </w:pPr>
    </w:p>
    <w:p w:rsidR="007D0100" w:rsidRDefault="007D0100" w:rsidP="007D0100">
      <w:pPr>
        <w:jc w:val="center"/>
        <w:rPr>
          <w:b/>
        </w:rPr>
      </w:pPr>
      <w:r>
        <w:rPr>
          <w:b/>
        </w:rPr>
        <w:t>7. Контакты:</w:t>
      </w:r>
    </w:p>
    <w:p w:rsidR="007D0100" w:rsidRDefault="007D0100" w:rsidP="007D0100">
      <w:pPr>
        <w:rPr>
          <w:u w:val="single"/>
        </w:rPr>
      </w:pPr>
      <w:smartTag w:uri="urn:schemas-microsoft-com:office:smarttags" w:element="metricconverter">
        <w:smartTagPr>
          <w:attr w:name="ProductID" w:val="423600 г"/>
        </w:smartTagPr>
        <w:r>
          <w:rPr>
            <w:u w:val="single"/>
          </w:rPr>
          <w:t>423600 г</w:t>
        </w:r>
      </w:smartTag>
      <w:r>
        <w:rPr>
          <w:u w:val="single"/>
        </w:rPr>
        <w:t>. Елабуга, ул. Строителей, д. 5</w:t>
      </w:r>
    </w:p>
    <w:p w:rsidR="007D0100" w:rsidRDefault="007D0100" w:rsidP="007D0100">
      <w:pPr>
        <w:rPr>
          <w:u w:val="single"/>
        </w:rPr>
      </w:pPr>
      <w:r>
        <w:rPr>
          <w:u w:val="single"/>
        </w:rPr>
        <w:t xml:space="preserve">МБУ </w:t>
      </w:r>
      <w:proofErr w:type="gramStart"/>
      <w:r>
        <w:rPr>
          <w:u w:val="single"/>
        </w:rPr>
        <w:t>ДО</w:t>
      </w:r>
      <w:proofErr w:type="gramEnd"/>
      <w:r>
        <w:rPr>
          <w:u w:val="single"/>
        </w:rPr>
        <w:t xml:space="preserve"> «</w:t>
      </w:r>
      <w:proofErr w:type="gramStart"/>
      <w:r>
        <w:rPr>
          <w:u w:val="single"/>
        </w:rPr>
        <w:t>Детская</w:t>
      </w:r>
      <w:proofErr w:type="gramEnd"/>
      <w:r>
        <w:rPr>
          <w:u w:val="single"/>
        </w:rPr>
        <w:t xml:space="preserve"> музыкальная школа №1 им Э. Бакирова» ЕМР РТ</w:t>
      </w:r>
    </w:p>
    <w:p w:rsidR="007D0100" w:rsidRDefault="007D0100" w:rsidP="007D0100">
      <w:pPr>
        <w:rPr>
          <w:u w:val="single"/>
        </w:rPr>
      </w:pPr>
      <w:r>
        <w:rPr>
          <w:u w:val="single"/>
        </w:rPr>
        <w:t xml:space="preserve"> Факс: (885557) 3-99-55</w:t>
      </w:r>
    </w:p>
    <w:p w:rsidR="007D0100" w:rsidRPr="00E70989" w:rsidRDefault="00F060EB" w:rsidP="007D0100">
      <w:pPr>
        <w:jc w:val="both"/>
        <w:rPr>
          <w:u w:val="single"/>
          <w:lang w:val="en-US"/>
        </w:rPr>
      </w:pPr>
      <w:proofErr w:type="gramStart"/>
      <w:r>
        <w:rPr>
          <w:u w:val="single"/>
        </w:rPr>
        <w:t>Е</w:t>
      </w:r>
      <w:proofErr w:type="gramEnd"/>
      <w:r w:rsidRPr="00E70989">
        <w:rPr>
          <w:u w:val="single"/>
          <w:lang w:val="en-US"/>
        </w:rPr>
        <w:t>-mail:</w:t>
      </w:r>
      <w:r w:rsidR="00211E20" w:rsidRPr="00E70989">
        <w:rPr>
          <w:rStyle w:val="a3"/>
          <w:lang w:val="en-US"/>
        </w:rPr>
        <w:t xml:space="preserve"> dmsh1.elabuga@</w:t>
      </w:r>
      <w:r w:rsidR="00211E20">
        <w:rPr>
          <w:rStyle w:val="a3"/>
          <w:lang w:val="en-US"/>
        </w:rPr>
        <w:t>yandex</w:t>
      </w:r>
      <w:r w:rsidR="00211E20" w:rsidRPr="00E70989">
        <w:rPr>
          <w:rStyle w:val="a3"/>
          <w:lang w:val="en-US"/>
        </w:rPr>
        <w:t>.ru</w:t>
      </w:r>
    </w:p>
    <w:p w:rsidR="007D0100" w:rsidRPr="00211E20" w:rsidRDefault="007D0100" w:rsidP="007D0100">
      <w:pPr>
        <w:jc w:val="both"/>
        <w:rPr>
          <w:u w:val="single"/>
        </w:rPr>
      </w:pPr>
      <w:r>
        <w:rPr>
          <w:u w:val="single"/>
        </w:rPr>
        <w:t xml:space="preserve">Директор: </w:t>
      </w:r>
      <w:r w:rsidR="00211E20">
        <w:rPr>
          <w:u w:val="single"/>
        </w:rPr>
        <w:t>Сатонина Елена Вячеславовна</w:t>
      </w:r>
    </w:p>
    <w:p w:rsidR="007D0100" w:rsidRDefault="007D0100" w:rsidP="007D0100">
      <w:pPr>
        <w:jc w:val="both"/>
        <w:rPr>
          <w:u w:val="single"/>
        </w:rPr>
      </w:pPr>
    </w:p>
    <w:p w:rsidR="00F25AFB" w:rsidRDefault="00F25AFB" w:rsidP="007D0100">
      <w:pPr>
        <w:jc w:val="both"/>
        <w:rPr>
          <w:u w:val="single"/>
        </w:rPr>
      </w:pPr>
    </w:p>
    <w:p w:rsidR="007D0100" w:rsidRPr="00E33BE0" w:rsidRDefault="007D0100" w:rsidP="007D0100">
      <w:pPr>
        <w:jc w:val="center"/>
        <w:rPr>
          <w:b/>
          <w:color w:val="FF0000"/>
          <w:sz w:val="48"/>
          <w:szCs w:val="48"/>
        </w:rPr>
      </w:pPr>
      <w:r w:rsidRPr="00E33BE0">
        <w:rPr>
          <w:b/>
          <w:color w:val="0000FF"/>
          <w:sz w:val="36"/>
          <w:szCs w:val="36"/>
          <w:u w:val="single"/>
        </w:rPr>
        <w:t>Заявка – анкета</w:t>
      </w:r>
    </w:p>
    <w:p w:rsidR="007D0100" w:rsidRDefault="007D0100" w:rsidP="007D010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отправляется на  </w:t>
      </w:r>
    </w:p>
    <w:p w:rsidR="007D0100" w:rsidRPr="00C84062" w:rsidRDefault="00E70989" w:rsidP="007D0100">
      <w:pPr>
        <w:jc w:val="center"/>
        <w:rPr>
          <w:sz w:val="28"/>
          <w:szCs w:val="28"/>
          <w:lang w:val="en-US"/>
        </w:rPr>
      </w:pPr>
      <w:proofErr w:type="spellStart"/>
      <w:proofErr w:type="gramStart"/>
      <w:r>
        <w:rPr>
          <w:sz w:val="28"/>
          <w:szCs w:val="28"/>
        </w:rPr>
        <w:t>Е</w:t>
      </w:r>
      <w:proofErr w:type="spellEnd"/>
      <w:proofErr w:type="gramEnd"/>
      <w:r w:rsidRPr="00C84062">
        <w:rPr>
          <w:sz w:val="28"/>
          <w:szCs w:val="28"/>
          <w:lang w:val="en-US"/>
        </w:rPr>
        <w:t>-mail: dmsh1</w:t>
      </w:r>
      <w:r w:rsidR="00BC744C" w:rsidRPr="00C84062">
        <w:rPr>
          <w:sz w:val="28"/>
          <w:szCs w:val="28"/>
          <w:lang w:val="en-US"/>
        </w:rPr>
        <w:t>.elabuga@</w:t>
      </w:r>
      <w:proofErr w:type="spellStart"/>
      <w:r w:rsidR="00AA39D9">
        <w:rPr>
          <w:sz w:val="28"/>
          <w:szCs w:val="28"/>
          <w:lang w:val="en-US"/>
        </w:rPr>
        <w:t>yandex</w:t>
      </w:r>
      <w:proofErr w:type="spellEnd"/>
      <w:r w:rsidR="007D0100" w:rsidRPr="00C84062">
        <w:rPr>
          <w:sz w:val="28"/>
          <w:szCs w:val="28"/>
          <w:lang w:val="en-US"/>
        </w:rPr>
        <w:t>.ru</w:t>
      </w:r>
    </w:p>
    <w:p w:rsidR="007D0100" w:rsidRDefault="00E70989" w:rsidP="007D010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Заполняется </w:t>
      </w:r>
      <w:bookmarkStart w:id="0" w:name="_GoBack"/>
      <w:bookmarkEnd w:id="0"/>
      <w:r w:rsidR="007D0100">
        <w:rPr>
          <w:sz w:val="28"/>
          <w:szCs w:val="28"/>
        </w:rPr>
        <w:t xml:space="preserve">в режиме </w:t>
      </w:r>
      <w:r w:rsidR="007D0100">
        <w:rPr>
          <w:sz w:val="28"/>
          <w:szCs w:val="28"/>
          <w:lang w:val="en-US"/>
        </w:rPr>
        <w:t>capslock</w:t>
      </w:r>
      <w:r w:rsidR="007D0100">
        <w:rPr>
          <w:sz w:val="28"/>
          <w:szCs w:val="28"/>
        </w:rPr>
        <w:t xml:space="preserve">, гарнитура – </w:t>
      </w:r>
      <w:proofErr w:type="spellStart"/>
      <w:r w:rsidR="007D0100">
        <w:rPr>
          <w:sz w:val="28"/>
          <w:szCs w:val="28"/>
        </w:rPr>
        <w:t>TimesNewRoman</w:t>
      </w:r>
      <w:proofErr w:type="spellEnd"/>
      <w:r w:rsidR="007D0100">
        <w:rPr>
          <w:sz w:val="28"/>
          <w:szCs w:val="28"/>
        </w:rPr>
        <w:t xml:space="preserve">. </w:t>
      </w:r>
    </w:p>
    <w:p w:rsidR="007D0100" w:rsidRDefault="007D0100" w:rsidP="007D0100">
      <w:pPr>
        <w:jc w:val="center"/>
        <w:rPr>
          <w:sz w:val="28"/>
          <w:szCs w:val="28"/>
        </w:rPr>
      </w:pPr>
      <w:r>
        <w:rPr>
          <w:sz w:val="28"/>
          <w:szCs w:val="28"/>
        </w:rPr>
        <w:t>Величина шрифта в тексте – 14 кегль.</w:t>
      </w:r>
    </w:p>
    <w:p w:rsidR="00151F82" w:rsidRDefault="00151F82" w:rsidP="007D0100">
      <w:pPr>
        <w:jc w:val="center"/>
        <w:rPr>
          <w:sz w:val="28"/>
          <w:szCs w:val="28"/>
        </w:rPr>
      </w:pPr>
    </w:p>
    <w:p w:rsidR="00151F82" w:rsidRDefault="00151F82" w:rsidP="007D0100">
      <w:pPr>
        <w:jc w:val="center"/>
        <w:rPr>
          <w:sz w:val="28"/>
          <w:szCs w:val="28"/>
        </w:rPr>
      </w:pPr>
    </w:p>
    <w:p w:rsidR="00151F82" w:rsidRPr="00F25AFB" w:rsidRDefault="00151F82" w:rsidP="00151F82">
      <w:pPr>
        <w:rPr>
          <w:sz w:val="28"/>
          <w:szCs w:val="28"/>
        </w:rPr>
      </w:pPr>
      <w:r w:rsidRPr="00F25AFB">
        <w:rPr>
          <w:sz w:val="28"/>
          <w:szCs w:val="28"/>
          <w:lang w:eastAsia="en-US"/>
        </w:rPr>
        <w:t>1. Город</w:t>
      </w:r>
    </w:p>
    <w:p w:rsidR="00151F82" w:rsidRPr="00F25AFB" w:rsidRDefault="00151F82" w:rsidP="00151F82">
      <w:pPr>
        <w:rPr>
          <w:sz w:val="28"/>
          <w:szCs w:val="28"/>
        </w:rPr>
      </w:pPr>
      <w:r w:rsidRPr="00F25AFB">
        <w:rPr>
          <w:sz w:val="28"/>
          <w:szCs w:val="28"/>
          <w:lang w:eastAsia="en-US"/>
        </w:rPr>
        <w:t>2. Юридическое название учебного заведения</w:t>
      </w:r>
    </w:p>
    <w:p w:rsidR="00151F82" w:rsidRPr="00F25AFB" w:rsidRDefault="00151F82" w:rsidP="00151F82">
      <w:pPr>
        <w:rPr>
          <w:sz w:val="28"/>
          <w:szCs w:val="28"/>
        </w:rPr>
      </w:pPr>
      <w:r w:rsidRPr="00F25AFB">
        <w:rPr>
          <w:sz w:val="28"/>
          <w:szCs w:val="28"/>
          <w:lang w:eastAsia="en-US"/>
        </w:rPr>
        <w:t>3. Фамилия, Имя, Отчество участника или название ансамбля</w:t>
      </w:r>
    </w:p>
    <w:p w:rsidR="00151F82" w:rsidRPr="00F25AFB" w:rsidRDefault="00151F82" w:rsidP="00151F82">
      <w:pPr>
        <w:rPr>
          <w:sz w:val="28"/>
          <w:szCs w:val="28"/>
          <w:lang w:eastAsia="en-US"/>
        </w:rPr>
      </w:pPr>
      <w:r w:rsidRPr="00F25AFB">
        <w:rPr>
          <w:sz w:val="28"/>
          <w:szCs w:val="28"/>
          <w:lang w:eastAsia="en-US"/>
        </w:rPr>
        <w:t>4. Ф.И.О. руководителя (при наличии)</w:t>
      </w:r>
    </w:p>
    <w:p w:rsidR="00151F82" w:rsidRPr="00F25AFB" w:rsidRDefault="00151F82" w:rsidP="00151F82">
      <w:pPr>
        <w:rPr>
          <w:sz w:val="28"/>
          <w:szCs w:val="28"/>
          <w:lang w:eastAsia="en-US"/>
        </w:rPr>
      </w:pPr>
      <w:r w:rsidRPr="00F25AFB">
        <w:rPr>
          <w:sz w:val="28"/>
          <w:szCs w:val="28"/>
          <w:lang w:eastAsia="en-US"/>
        </w:rPr>
        <w:t>5. Ф.И.О. концертмейстера (при наличии)</w:t>
      </w:r>
    </w:p>
    <w:p w:rsidR="007D0100" w:rsidRPr="00F25AFB" w:rsidRDefault="00151F82" w:rsidP="00151F82">
      <w:pPr>
        <w:rPr>
          <w:sz w:val="28"/>
          <w:szCs w:val="28"/>
          <w:lang w:eastAsia="en-US"/>
        </w:rPr>
      </w:pPr>
      <w:r w:rsidRPr="00F25AFB">
        <w:rPr>
          <w:sz w:val="28"/>
          <w:szCs w:val="28"/>
          <w:lang w:eastAsia="en-US"/>
        </w:rPr>
        <w:t>6. Номинация (количество человек в ансамбле)</w:t>
      </w:r>
    </w:p>
    <w:p w:rsidR="00151F82" w:rsidRPr="00F25AFB" w:rsidRDefault="00151F82" w:rsidP="00151F82">
      <w:pPr>
        <w:ind w:left="284" w:hanging="284"/>
        <w:rPr>
          <w:sz w:val="28"/>
          <w:szCs w:val="28"/>
          <w:lang w:eastAsia="en-US"/>
        </w:rPr>
      </w:pPr>
      <w:r w:rsidRPr="00F25AFB">
        <w:rPr>
          <w:sz w:val="28"/>
          <w:szCs w:val="28"/>
          <w:lang w:eastAsia="en-US"/>
        </w:rPr>
        <w:t>7. Программа выступления. Авторы исполняемых произведений.     Хронометраж.</w:t>
      </w:r>
    </w:p>
    <w:p w:rsidR="00151F82" w:rsidRPr="00F25AFB" w:rsidRDefault="00151F82" w:rsidP="00151F82">
      <w:pPr>
        <w:rPr>
          <w:sz w:val="28"/>
          <w:szCs w:val="28"/>
          <w:lang w:eastAsia="en-US"/>
        </w:rPr>
      </w:pPr>
      <w:r w:rsidRPr="00F25AFB">
        <w:rPr>
          <w:sz w:val="28"/>
          <w:szCs w:val="28"/>
          <w:lang w:eastAsia="en-US"/>
        </w:rPr>
        <w:t>8. Контактная информация (телефон, электронная почта)</w:t>
      </w:r>
    </w:p>
    <w:p w:rsidR="00151F82" w:rsidRPr="00F25AFB" w:rsidRDefault="00151F82" w:rsidP="00151F82">
      <w:pPr>
        <w:rPr>
          <w:sz w:val="28"/>
          <w:szCs w:val="28"/>
          <w:lang w:eastAsia="en-US"/>
        </w:rPr>
      </w:pPr>
    </w:p>
    <w:p w:rsidR="00F70A58" w:rsidRDefault="00F70A58" w:rsidP="00BC744C"/>
    <w:sectPr w:rsidR="00F70A58" w:rsidSect="00E704F2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C0C16"/>
    <w:multiLevelType w:val="hybridMultilevel"/>
    <w:tmpl w:val="BCFA4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374DDF"/>
    <w:multiLevelType w:val="hybridMultilevel"/>
    <w:tmpl w:val="466026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2A622805"/>
    <w:multiLevelType w:val="hybridMultilevel"/>
    <w:tmpl w:val="E2AA213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8B2EDA"/>
    <w:multiLevelType w:val="hybridMultilevel"/>
    <w:tmpl w:val="2E501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7D0100"/>
    <w:rsid w:val="000356D0"/>
    <w:rsid w:val="000856AA"/>
    <w:rsid w:val="000C054C"/>
    <w:rsid w:val="00151F82"/>
    <w:rsid w:val="00167EB8"/>
    <w:rsid w:val="00185645"/>
    <w:rsid w:val="001A1480"/>
    <w:rsid w:val="00201428"/>
    <w:rsid w:val="002111EB"/>
    <w:rsid w:val="00211E20"/>
    <w:rsid w:val="002614EC"/>
    <w:rsid w:val="00294F44"/>
    <w:rsid w:val="00336DE6"/>
    <w:rsid w:val="004239DE"/>
    <w:rsid w:val="004449E5"/>
    <w:rsid w:val="005C7185"/>
    <w:rsid w:val="007060E2"/>
    <w:rsid w:val="007D0100"/>
    <w:rsid w:val="00831936"/>
    <w:rsid w:val="00886663"/>
    <w:rsid w:val="008A3CE1"/>
    <w:rsid w:val="00943E21"/>
    <w:rsid w:val="009504BB"/>
    <w:rsid w:val="00A31079"/>
    <w:rsid w:val="00AA39D9"/>
    <w:rsid w:val="00AE58B5"/>
    <w:rsid w:val="00BB5A87"/>
    <w:rsid w:val="00BC744C"/>
    <w:rsid w:val="00C12775"/>
    <w:rsid w:val="00C14334"/>
    <w:rsid w:val="00C71DA3"/>
    <w:rsid w:val="00C84062"/>
    <w:rsid w:val="00D177AC"/>
    <w:rsid w:val="00D54AD3"/>
    <w:rsid w:val="00DB582B"/>
    <w:rsid w:val="00DD4A31"/>
    <w:rsid w:val="00E33BE0"/>
    <w:rsid w:val="00E4734A"/>
    <w:rsid w:val="00E704F2"/>
    <w:rsid w:val="00E70989"/>
    <w:rsid w:val="00EA511B"/>
    <w:rsid w:val="00EB7D2D"/>
    <w:rsid w:val="00EE415D"/>
    <w:rsid w:val="00F060EB"/>
    <w:rsid w:val="00F25AFB"/>
    <w:rsid w:val="00F63012"/>
    <w:rsid w:val="00F70A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7D010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D0100"/>
    <w:pPr>
      <w:spacing w:before="100" w:beforeAutospacing="1" w:after="100" w:afterAutospacing="1"/>
    </w:pPr>
  </w:style>
  <w:style w:type="paragraph" w:styleId="2">
    <w:name w:val="Body Text 2"/>
    <w:basedOn w:val="a"/>
    <w:link w:val="20"/>
    <w:uiPriority w:val="99"/>
    <w:semiHidden/>
    <w:unhideWhenUsed/>
    <w:rsid w:val="007D0100"/>
    <w:rPr>
      <w:rFonts w:ascii="Bookman Old Style" w:hAnsi="Bookman Old Style"/>
      <w:i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7D0100"/>
    <w:rPr>
      <w:rFonts w:ascii="Bookman Old Style" w:eastAsia="Times New Roman" w:hAnsi="Bookman Old Style" w:cs="Times New Roman"/>
      <w:i/>
      <w:sz w:val="24"/>
      <w:szCs w:val="20"/>
      <w:lang w:eastAsia="ru-RU"/>
    </w:rPr>
  </w:style>
  <w:style w:type="paragraph" w:styleId="a5">
    <w:name w:val="No Spacing"/>
    <w:uiPriority w:val="1"/>
    <w:qFormat/>
    <w:rsid w:val="007D0100"/>
    <w:pPr>
      <w:spacing w:after="0" w:line="240" w:lineRule="auto"/>
    </w:pPr>
    <w:rPr>
      <w:rFonts w:eastAsiaTheme="minorEastAsia"/>
      <w:lang w:eastAsia="ru-RU"/>
    </w:rPr>
  </w:style>
  <w:style w:type="table" w:styleId="a6">
    <w:name w:val="Table Grid"/>
    <w:basedOn w:val="a1"/>
    <w:rsid w:val="007D01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D010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D0100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7D0100"/>
    <w:pPr>
      <w:ind w:left="720"/>
      <w:contextualSpacing/>
    </w:pPr>
  </w:style>
  <w:style w:type="character" w:customStyle="1" w:styleId="w8qarf">
    <w:name w:val="w8qarf"/>
    <w:basedOn w:val="a0"/>
    <w:rsid w:val="00AA39D9"/>
  </w:style>
  <w:style w:type="character" w:customStyle="1" w:styleId="lrzxr">
    <w:name w:val="lrzxr"/>
    <w:basedOn w:val="a0"/>
    <w:rsid w:val="00AA39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8E3FA-BE2F-42B3-8D4F-766131452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2018-02-07T07:32:00Z</cp:lastPrinted>
  <dcterms:created xsi:type="dcterms:W3CDTF">2020-02-18T08:40:00Z</dcterms:created>
  <dcterms:modified xsi:type="dcterms:W3CDTF">2020-02-18T08:40:00Z</dcterms:modified>
</cp:coreProperties>
</file>